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606" w:type="dxa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FD248D">
              <w:rPr>
                <w:b/>
                <w:sz w:val="28"/>
                <w:szCs w:val="28"/>
              </w:rPr>
              <w:t>WNIOSEK O UDZIELENIE PAKIETU WADIALNEGO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miejscowość)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Nr KRS (jeśli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kom./stacjonarny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DOTYCHCZASOWEGO UDZIAŁU W PRZETARGACH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565"/>
      </w:tblGrid>
      <w:tr w:rsidR="004F021A" w:rsidRPr="00FD248D" w:rsidTr="00FD248D">
        <w:tc>
          <w:tcPr>
            <w:tcW w:w="3369" w:type="dxa"/>
          </w:tcPr>
          <w:p w:rsidR="00FC6176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przetargów, w których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skodawca brał udział w ciągu trzech ostatnich lat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</w:tcPr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Ilość wygranych przetargów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</w:tcPr>
          <w:p w:rsidR="00A263FE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Szacunkowa wartość wygranych </w:t>
            </w:r>
          </w:p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przetargów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INFORMACJA NA TEMAT PORĘCZENIA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67"/>
      </w:tblGrid>
      <w:tr w:rsidR="00D14156" w:rsidRPr="00FD248D" w:rsidTr="00FD248D">
        <w:tc>
          <w:tcPr>
            <w:tcW w:w="3369" w:type="dxa"/>
          </w:tcPr>
          <w:p w:rsidR="00EF6AB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Wnioskowana kwota pakietu </w:t>
            </w:r>
          </w:p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dialnego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FD248D">
        <w:tc>
          <w:tcPr>
            <w:tcW w:w="3369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Wnioskowany okres trwania pakietu wadialnego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FD248D">
        <w:tc>
          <w:tcPr>
            <w:tcW w:w="3369" w:type="dxa"/>
          </w:tcPr>
          <w:p w:rsidR="00FC6176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Data, do jakiej Zobowiązany </w:t>
            </w:r>
          </w:p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pow</w:t>
            </w:r>
            <w:r w:rsidRPr="00FD248D">
              <w:rPr>
                <w:sz w:val="20"/>
                <w:szCs w:val="20"/>
              </w:rPr>
              <w:t>i</w:t>
            </w:r>
            <w:r w:rsidRPr="00FD248D">
              <w:rPr>
                <w:sz w:val="20"/>
                <w:szCs w:val="20"/>
              </w:rPr>
              <w:t>nien otrzymać poręczenie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722"/>
      </w:tblGrid>
      <w:tr w:rsidR="00D14156" w:rsidRPr="00FD248D" w:rsidTr="000626E6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Inne (jakie?)………………………………………………………………………</w:t>
            </w:r>
          </w:p>
        </w:tc>
      </w:tr>
      <w:tr w:rsidR="00D14156" w:rsidRPr="00FD248D" w:rsidTr="000626E6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lastRenderedPageBreak/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0626E6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zatrudnienia?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722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2959"/>
      </w:tblGrid>
      <w:tr w:rsidR="00E24527" w:rsidRPr="00FD248D" w:rsidTr="000626E6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upowa</w:t>
            </w:r>
            <w:r w:rsidRPr="00FD248D">
              <w:rPr>
                <w:sz w:val="20"/>
                <w:szCs w:val="20"/>
              </w:rPr>
              <w:t>ż</w:t>
            </w:r>
            <w:r w:rsidRPr="00FD248D">
              <w:rPr>
                <w:sz w:val="20"/>
                <w:szCs w:val="20"/>
              </w:rPr>
              <w:t>nione do repr</w:t>
            </w:r>
            <w:r w:rsidRPr="00FD248D">
              <w:rPr>
                <w:sz w:val="20"/>
                <w:szCs w:val="20"/>
              </w:rPr>
              <w:t>e</w:t>
            </w:r>
            <w:r w:rsidRPr="00FD248D">
              <w:rPr>
                <w:sz w:val="20"/>
                <w:szCs w:val="20"/>
              </w:rPr>
              <w:t>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2959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="00E24527" w:rsidRPr="00FD248D"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 xml:space="preserve">dres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zamieszkania</w:t>
            </w:r>
          </w:p>
        </w:tc>
        <w:tc>
          <w:tcPr>
            <w:tcW w:w="2959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 dow. os.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stanowisko</w:t>
            </w:r>
          </w:p>
        </w:tc>
        <w:tc>
          <w:tcPr>
            <w:tcW w:w="2959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0626E6">
        <w:trPr>
          <w:trHeight w:hRule="exact" w:val="397"/>
        </w:trPr>
        <w:tc>
          <w:tcPr>
            <w:tcW w:w="1594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rachunki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bankowe</w:t>
            </w:r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 xml:space="preserve">r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BB0ADB" w:rsidRPr="00FD248D" w:rsidTr="00FD248D">
        <w:tc>
          <w:tcPr>
            <w:tcW w:w="10598" w:type="dxa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</w:tbl>
    <w:p w:rsidR="00BB0ADB" w:rsidRDefault="00BB0ADB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559"/>
        <w:gridCol w:w="1559"/>
        <w:gridCol w:w="1275"/>
        <w:gridCol w:w="1021"/>
      </w:tblGrid>
      <w:tr w:rsidR="00F62986" w:rsidRPr="00FD248D" w:rsidTr="000626E6">
        <w:tc>
          <w:tcPr>
            <w:tcW w:w="223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leasingodawca</w:t>
            </w:r>
          </w:p>
        </w:tc>
        <w:tc>
          <w:tcPr>
            <w:tcW w:w="1985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021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F62986" w:rsidRPr="00FD248D" w:rsidTr="000626E6">
        <w:trPr>
          <w:trHeight w:val="333"/>
        </w:trPr>
        <w:tc>
          <w:tcPr>
            <w:tcW w:w="223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udzielenia</w:t>
            </w:r>
          </w:p>
        </w:tc>
        <w:tc>
          <w:tcPr>
            <w:tcW w:w="1559" w:type="dxa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9A9" w:rsidRPr="00FD248D" w:rsidTr="000626E6">
        <w:trPr>
          <w:trHeight w:hRule="exact" w:val="397"/>
        </w:trPr>
        <w:tc>
          <w:tcPr>
            <w:tcW w:w="223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  <w:tblGridChange w:id="0">
          <w:tblGrid>
            <w:gridCol w:w="9668"/>
          </w:tblGrid>
        </w:tblGridChange>
      </w:tblGrid>
      <w:tr w:rsidR="00E31B52" w:rsidRPr="000B167F" w:rsidTr="000626E6">
        <w:tc>
          <w:tcPr>
            <w:tcW w:w="9668" w:type="dxa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</w:tbl>
    <w:p w:rsidR="00E31B52" w:rsidRDefault="00E31B52" w:rsidP="00540CBD">
      <w:pPr>
        <w:spacing w:before="2" w:after="2"/>
        <w:ind w:left="-14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722"/>
      </w:tblGrid>
      <w:tr w:rsidR="00540CBD" w:rsidTr="000626E6">
        <w:trPr>
          <w:trHeight w:val="283"/>
        </w:trPr>
        <w:tc>
          <w:tcPr>
            <w:tcW w:w="3794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598" w:type="dxa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</w:tbl>
    <w:p w:rsidR="00F44EED" w:rsidRDefault="00F44EED" w:rsidP="00E24527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500"/>
        <w:gridCol w:w="1497"/>
      </w:tblGrid>
      <w:tr w:rsidR="00E24527" w:rsidRPr="00FD248D" w:rsidTr="000626E6">
        <w:tc>
          <w:tcPr>
            <w:tcW w:w="3936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 w:rsidR="004A4E24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</w:t>
            </w:r>
            <w:r w:rsidRPr="00FD248D">
              <w:rPr>
                <w:sz w:val="20"/>
                <w:szCs w:val="20"/>
              </w:rPr>
              <w:t>e</w:t>
            </w:r>
            <w:r w:rsidRPr="00FD248D">
              <w:rPr>
                <w:sz w:val="20"/>
                <w:szCs w:val="20"/>
              </w:rPr>
              <w:t>nia</w:t>
            </w:r>
          </w:p>
        </w:tc>
        <w:tc>
          <w:tcPr>
            <w:tcW w:w="2500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497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</w:tbl>
    <w:p w:rsidR="001F45AA" w:rsidRDefault="001F45AA" w:rsidP="001F45AA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F45AA" w:rsidTr="001F45AA">
        <w:tc>
          <w:tcPr>
            <w:tcW w:w="9835" w:type="dxa"/>
          </w:tcPr>
          <w:p w:rsidR="001F45AA" w:rsidRPr="001F45AA" w:rsidRDefault="001F45AA" w:rsidP="001F45AA">
            <w:pPr>
              <w:pStyle w:val="Akapitzlist"/>
              <w:spacing w:after="0"/>
              <w:ind w:left="0"/>
              <w:rPr>
                <w:b/>
              </w:rPr>
            </w:pPr>
            <w:r w:rsidRPr="001F45AA">
              <w:rPr>
                <w:b/>
              </w:rPr>
              <w:t>Informacja o podmiotach powiązanych</w:t>
            </w:r>
          </w:p>
        </w:tc>
      </w:tr>
    </w:tbl>
    <w:p w:rsidR="001F45AA" w:rsidRDefault="001F45AA" w:rsidP="001F45AA">
      <w:pPr>
        <w:pStyle w:val="Akapitzlist"/>
        <w:spacing w:before="2" w:after="2"/>
        <w:ind w:left="0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701"/>
      </w:tblGrid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F45AA" w:rsidRPr="00EA2FD9" w:rsidRDefault="001F45AA" w:rsidP="001F45AA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1F45AA" w:rsidRPr="00670563" w:rsidTr="0039740F">
        <w:tc>
          <w:tcPr>
            <w:tcW w:w="1526" w:type="dxa"/>
            <w:shd w:val="clear" w:color="auto" w:fill="D9D9D9"/>
          </w:tcPr>
          <w:p w:rsidR="001F45AA" w:rsidRPr="00670563" w:rsidRDefault="001F45AA" w:rsidP="001F45AA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1F45AA" w:rsidRPr="00670563" w:rsidTr="0039740F">
        <w:trPr>
          <w:trHeight w:val="77"/>
        </w:trPr>
        <w:tc>
          <w:tcPr>
            <w:tcW w:w="1526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EA2FD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1F45AA" w:rsidRPr="00E7343A" w:rsidRDefault="001F45AA" w:rsidP="001F45AA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określenia  kategorii przedsiębiorstwa przedstawiają się następująco:  </w:t>
      </w:r>
    </w:p>
    <w:p w:rsidR="001F45AA" w:rsidRPr="001F45AA" w:rsidRDefault="001F45AA" w:rsidP="001F45AA">
      <w:pPr>
        <w:tabs>
          <w:tab w:val="left" w:pos="10348"/>
        </w:tabs>
        <w:ind w:right="283"/>
        <w:jc w:val="both"/>
        <w:rPr>
          <w:sz w:val="18"/>
          <w:szCs w:val="18"/>
        </w:rPr>
      </w:pPr>
      <w:r w:rsidRPr="00670563">
        <w:rPr>
          <w:sz w:val="18"/>
          <w:szCs w:val="18"/>
        </w:rPr>
        <w:t>dane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>14)  dotyczącego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1F45AA" w:rsidRPr="00E7343A" w:rsidTr="000626E6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0626E6" w:rsidP="000626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="001F45AA"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</w:tr>
      <w:tr w:rsidR="001F45AA" w:rsidRPr="00E7343A" w:rsidTr="000626E6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F45AA" w:rsidRPr="00E7343A" w:rsidRDefault="00EA2FD9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 xml:space="preserve"> </w:t>
      </w:r>
      <w:r w:rsidR="001F45AA" w:rsidRPr="00E7343A">
        <w:rPr>
          <w:sz w:val="16"/>
          <w:szCs w:val="16"/>
        </w:rPr>
        <w:t>(*) W przypadku nowo utworzonego przedsiębiorstwa, którego sprawozdania finansowe jeszcze nie zostały zatwierdzone, należy przyjąć dane pochodzące z szacunków dokonanych w dobrej wierze w trakcie roku obrotowego.</w:t>
      </w:r>
    </w:p>
    <w:p w:rsidR="001F45AA" w:rsidRPr="00E7343A" w:rsidRDefault="001F45AA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lastRenderedPageBreak/>
        <w:t>(**)W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1F45AA" w:rsidRPr="001F45AA" w:rsidRDefault="001F45AA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44"/>
        <w:gridCol w:w="498"/>
        <w:gridCol w:w="840"/>
        <w:gridCol w:w="70"/>
        <w:gridCol w:w="908"/>
        <w:gridCol w:w="481"/>
        <w:gridCol w:w="1245"/>
      </w:tblGrid>
      <w:tr w:rsidR="00AF4EAE" w:rsidRPr="00FD248D" w:rsidTr="004A4E24">
        <w:trPr>
          <w:trHeight w:val="444"/>
        </w:trPr>
        <w:tc>
          <w:tcPr>
            <w:tcW w:w="4503" w:type="dxa"/>
            <w:vMerge w:val="restart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44" w:type="dxa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MIKRO</w:t>
            </w:r>
          </w:p>
        </w:tc>
        <w:tc>
          <w:tcPr>
            <w:tcW w:w="1338" w:type="dxa"/>
            <w:gridSpan w:val="2"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ŁYM</w:t>
            </w:r>
          </w:p>
        </w:tc>
        <w:tc>
          <w:tcPr>
            <w:tcW w:w="2704" w:type="dxa"/>
            <w:gridSpan w:val="4"/>
            <w:vAlign w:val="center"/>
          </w:tcPr>
          <w:p w:rsidR="00AF4EAE" w:rsidRPr="00FD248D" w:rsidRDefault="00AF4EAE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ŚREDNIM PRZEDSIEBIO</w:t>
            </w:r>
            <w:r w:rsidRPr="00FD248D">
              <w:rPr>
                <w:sz w:val="20"/>
                <w:szCs w:val="20"/>
              </w:rPr>
              <w:t>R</w:t>
            </w:r>
            <w:r w:rsidRPr="00FD248D">
              <w:rPr>
                <w:sz w:val="20"/>
                <w:szCs w:val="20"/>
              </w:rPr>
              <w:t>CĄ</w:t>
            </w:r>
          </w:p>
        </w:tc>
      </w:tr>
      <w:tr w:rsidR="00AF4EAE" w:rsidRPr="00FD248D" w:rsidTr="004A4E24">
        <w:tc>
          <w:tcPr>
            <w:tcW w:w="4503" w:type="dxa"/>
            <w:vMerge/>
            <w:vAlign w:val="center"/>
          </w:tcPr>
          <w:p w:rsidR="00AF4EAE" w:rsidRPr="00FD248D" w:rsidRDefault="00AF4EAE" w:rsidP="00FD248D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AF4EAE" w:rsidRPr="00FD248D" w:rsidRDefault="00AF4EAE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 rozumieniu ustawy z dnia 2 lipca 2004r. o swobodzie działa</w:t>
            </w:r>
            <w:r w:rsidRPr="00FD248D">
              <w:rPr>
                <w:sz w:val="20"/>
                <w:szCs w:val="20"/>
              </w:rPr>
              <w:t>l</w:t>
            </w:r>
            <w:r w:rsidRPr="00FD248D">
              <w:rPr>
                <w:sz w:val="20"/>
                <w:szCs w:val="20"/>
              </w:rPr>
              <w:t xml:space="preserve">ności gospodarczej (Dz. U. Z 2010r. Nr 220, poz. 1447 z późn. zm.) oraz załącznika nr I do Rozporządzenia nr 800/2008 z dnia 6 sierpnia 2008r. uznające niektóre rodzaje pomocy za zgodne ze wspólnym rynkiem w zastosowaniu art. 87 i 88 Traktatu </w:t>
            </w:r>
            <w:r w:rsidRPr="00FD248D">
              <w:rPr>
                <w:rFonts w:ascii="Arial" w:hAnsi="Arial" w:cs="Arial"/>
                <w:sz w:val="20"/>
                <w:szCs w:val="20"/>
              </w:rPr>
              <w:t>-</w:t>
            </w:r>
            <w:r w:rsidRPr="00FD248D">
              <w:rPr>
                <w:sz w:val="20"/>
                <w:szCs w:val="20"/>
              </w:rPr>
              <w:t xml:space="preserve"> og</w:t>
            </w:r>
            <w:r w:rsidRPr="00FD248D">
              <w:rPr>
                <w:rFonts w:cs="Calibri"/>
                <w:sz w:val="20"/>
                <w:szCs w:val="20"/>
              </w:rPr>
              <w:t>ó</w:t>
            </w:r>
            <w:r w:rsidRPr="00FD248D">
              <w:rPr>
                <w:sz w:val="20"/>
                <w:szCs w:val="20"/>
              </w:rPr>
              <w:t>lne rozporz</w:t>
            </w:r>
            <w:r w:rsidRPr="00FD248D">
              <w:rPr>
                <w:rFonts w:cs="Calibri"/>
                <w:sz w:val="20"/>
                <w:szCs w:val="20"/>
              </w:rPr>
              <w:t>ą</w:t>
            </w:r>
            <w:r w:rsidRPr="00FD248D">
              <w:rPr>
                <w:sz w:val="20"/>
                <w:szCs w:val="20"/>
              </w:rPr>
              <w:t xml:space="preserve">dzenie w sprawie </w:t>
            </w:r>
            <w:proofErr w:type="spellStart"/>
            <w:r w:rsidRPr="00FD248D">
              <w:rPr>
                <w:sz w:val="20"/>
                <w:szCs w:val="20"/>
              </w:rPr>
              <w:t>wy</w:t>
            </w:r>
            <w:r w:rsidRPr="00FD248D">
              <w:rPr>
                <w:rFonts w:cs="Calibri"/>
                <w:sz w:val="20"/>
                <w:szCs w:val="20"/>
              </w:rPr>
              <w:t>łą</w:t>
            </w:r>
            <w:r w:rsidRPr="00FD248D">
              <w:rPr>
                <w:sz w:val="20"/>
                <w:szCs w:val="20"/>
              </w:rPr>
              <w:t>cze</w:t>
            </w:r>
            <w:r w:rsidRPr="00FD248D">
              <w:rPr>
                <w:rFonts w:cs="Calibri"/>
                <w:sz w:val="20"/>
                <w:szCs w:val="20"/>
              </w:rPr>
              <w:t>ń</w:t>
            </w:r>
            <w:proofErr w:type="spellEnd"/>
            <w:r w:rsidRPr="00FD248D">
              <w:rPr>
                <w:sz w:val="20"/>
                <w:szCs w:val="20"/>
              </w:rPr>
              <w:t xml:space="preserve"> blok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wych (Dz. Urz. UE L 214 z dnia 09.08.2008r.)</w:t>
            </w:r>
          </w:p>
        </w:tc>
      </w:tr>
      <w:tr w:rsidR="002A0974" w:rsidRPr="00FD248D" w:rsidTr="004578AD">
        <w:trPr>
          <w:trHeight w:val="862"/>
        </w:trPr>
        <w:tc>
          <w:tcPr>
            <w:tcW w:w="4503" w:type="dxa"/>
          </w:tcPr>
          <w:p w:rsidR="00917E4A" w:rsidRPr="00FD248D" w:rsidRDefault="00917E4A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17E4A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korzystałem/-liśmy ze środków p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mocy publicznej w przeciągu ostatnich 3 lat:</w:t>
            </w:r>
          </w:p>
        </w:tc>
        <w:tc>
          <w:tcPr>
            <w:tcW w:w="4141" w:type="dxa"/>
            <w:gridSpan w:val="6"/>
            <w:vAlign w:val="center"/>
          </w:tcPr>
          <w:p w:rsidR="002A0974" w:rsidRPr="00FD248D" w:rsidRDefault="00917E4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2A0974" w:rsidRPr="00FD248D">
              <w:rPr>
                <w:sz w:val="20"/>
                <w:szCs w:val="20"/>
              </w:rPr>
              <w:t xml:space="preserve">     Tak  </w:t>
            </w:r>
          </w:p>
          <w:p w:rsidR="002A0974" w:rsidRPr="00FD248D" w:rsidRDefault="002A0974" w:rsidP="004A4E24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łączna wartość po</w:t>
            </w:r>
            <w:r w:rsidR="004A4E24">
              <w:rPr>
                <w:sz w:val="20"/>
                <w:szCs w:val="20"/>
              </w:rPr>
              <w:t>m</w:t>
            </w:r>
            <w:r w:rsidR="004A4E24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cy…………</w:t>
            </w:r>
            <w:r w:rsidR="00917E4A" w:rsidRPr="00FD248D">
              <w:rPr>
                <w:sz w:val="20"/>
                <w:szCs w:val="20"/>
              </w:rPr>
              <w:t>………..</w:t>
            </w:r>
            <w:r w:rsidRPr="00FD248D">
              <w:rPr>
                <w:sz w:val="20"/>
                <w:szCs w:val="20"/>
              </w:rPr>
              <w:t>.…………….</w:t>
            </w:r>
          </w:p>
        </w:tc>
        <w:tc>
          <w:tcPr>
            <w:tcW w:w="1245" w:type="dxa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</w:t>
            </w: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 xml:space="preserve">nych równoznacznych praw w kapitale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repreze</w:t>
            </w: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>towanego przeze mnie/nas podmiotu: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jestem/-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 xml:space="preserve"> płatnikiem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poda</w:t>
            </w:r>
            <w:r w:rsidRPr="00FD248D">
              <w:rPr>
                <w:sz w:val="20"/>
                <w:szCs w:val="20"/>
              </w:rPr>
              <w:t>t</w:t>
            </w:r>
            <w:r w:rsidRPr="00FD248D">
              <w:rPr>
                <w:sz w:val="20"/>
                <w:szCs w:val="20"/>
              </w:rPr>
              <w:t>ku od towarów i usług (VAT):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nie znajduję/-</w:t>
            </w:r>
            <w:proofErr w:type="spellStart"/>
            <w:r w:rsidRPr="00FD248D">
              <w:rPr>
                <w:sz w:val="20"/>
                <w:szCs w:val="20"/>
              </w:rPr>
              <w:t>emy</w:t>
            </w:r>
            <w:proofErr w:type="spellEnd"/>
            <w:r w:rsidRPr="00FD248D">
              <w:rPr>
                <w:sz w:val="20"/>
                <w:szCs w:val="20"/>
              </w:rPr>
              <w:t xml:space="preserve"> się w trudnej sytuacji (nie jesteśmy zagrożonym </w:t>
            </w:r>
          </w:p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przedsiębiorstwem) w rozumieniu przepisów </w:t>
            </w:r>
          </w:p>
          <w:p w:rsidR="004A4E24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</w:t>
            </w:r>
            <w:r w:rsidRPr="00FD248D">
              <w:rPr>
                <w:sz w:val="20"/>
                <w:szCs w:val="20"/>
              </w:rPr>
              <w:t>y</w:t>
            </w:r>
            <w:r w:rsidRPr="00FD248D">
              <w:rPr>
                <w:sz w:val="20"/>
                <w:szCs w:val="20"/>
              </w:rPr>
              <w:t xml:space="preserve">tycznych wspólnotowych dotyczących pomocy państwa w celu ratowania i restrukturyzacji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zagr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żonych przedsiębiorstw (Dz. Urz. UE C 244/2 z 01.10.2004r.):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bec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ZUS</w:t>
            </w:r>
          </w:p>
        </w:tc>
      </w:tr>
      <w:tr w:rsidR="002A0974" w:rsidRPr="00FD248D" w:rsidTr="004A4E24">
        <w:tc>
          <w:tcPr>
            <w:tcW w:w="4503" w:type="dxa"/>
          </w:tcPr>
          <w:p w:rsidR="004578A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bec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US</w:t>
            </w:r>
          </w:p>
        </w:tc>
      </w:tr>
      <w:tr w:rsidR="002A0974" w:rsidRPr="00FD248D" w:rsidTr="004A4E24">
        <w:tc>
          <w:tcPr>
            <w:tcW w:w="4503" w:type="dxa"/>
          </w:tcPr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posiadane przeze mnie/nas r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chunki bankowe wolne są od zajęć egzekucyjnych, a opłaty i prowizje z tytuły posiadanych zobowiązań oraz prowadzenia rachunków regulow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ne są terminowo: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 m/-y, że w stosunku do prowadzonego przeze mnie/nas przedsiębiorstwa nie toczy się postępowanie upadłościowe, likwidacyjne, ani n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prawcze i działalność przedsiębiorstwa nie z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stała zawieszona: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2A0974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wobec mnie/nas nie toczą się postępowania sądowe, administracyjne i inne m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gące mieć wpływ na wykonywaną działalność lub zdolność do spłaty zaciągniętych zobowiązań fina</w:t>
            </w:r>
            <w:r w:rsidRPr="00FD248D">
              <w:rPr>
                <w:sz w:val="20"/>
                <w:szCs w:val="20"/>
              </w:rPr>
              <w:t>n</w:t>
            </w:r>
            <w:r w:rsidRPr="00FD248D">
              <w:rPr>
                <w:sz w:val="20"/>
                <w:szCs w:val="20"/>
              </w:rPr>
              <w:t>sowych: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2A0974" w:rsidRPr="00FD248D" w:rsidTr="004A4E24">
        <w:tc>
          <w:tcPr>
            <w:tcW w:w="4503" w:type="dxa"/>
          </w:tcPr>
          <w:p w:rsidR="001F45AA" w:rsidRPr="00FD248D" w:rsidRDefault="002A0974" w:rsidP="00EA2F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Oświadczamy oraz zobowiązujemy się do wykaz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nia na żądanie </w:t>
            </w:r>
            <w:r w:rsidR="004A4E24">
              <w:rPr>
                <w:sz w:val="20"/>
                <w:szCs w:val="20"/>
              </w:rPr>
              <w:t>K-P</w:t>
            </w:r>
            <w:r w:rsidRPr="00FD248D">
              <w:rPr>
                <w:sz w:val="20"/>
                <w:szCs w:val="20"/>
              </w:rPr>
              <w:t>FPK sp. z o.o., że żadna z osób będących członkami organów zarządzaj</w:t>
            </w:r>
            <w:r w:rsidRPr="00FD248D">
              <w:rPr>
                <w:sz w:val="20"/>
                <w:szCs w:val="20"/>
              </w:rPr>
              <w:t>ą</w:t>
            </w:r>
            <w:r w:rsidRPr="00FD248D">
              <w:rPr>
                <w:sz w:val="20"/>
                <w:szCs w:val="20"/>
              </w:rPr>
              <w:t>cych/wspólnikami/ właścicielami nie została prawomocnie skazana za przestępstwa skł</w:t>
            </w:r>
            <w:r w:rsidRPr="00FD248D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dania fałszywych zeznań, przekupstwa, przeciwko mieniu, wiarygodności dokumentów, obr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towi pieniężnemu i papierami wartościowymi, obr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 xml:space="preserve">towi gospodarczemu, systemowi </w:t>
            </w:r>
            <w:r w:rsidRPr="00FD248D">
              <w:rPr>
                <w:sz w:val="20"/>
                <w:szCs w:val="20"/>
              </w:rPr>
              <w:lastRenderedPageBreak/>
              <w:t>bankowemu, prz</w:t>
            </w:r>
            <w:r w:rsidRPr="00FD248D">
              <w:rPr>
                <w:sz w:val="20"/>
                <w:szCs w:val="20"/>
              </w:rPr>
              <w:t>e</w:t>
            </w:r>
            <w:r w:rsidRPr="00FD248D">
              <w:rPr>
                <w:sz w:val="20"/>
                <w:szCs w:val="20"/>
              </w:rPr>
              <w:t>stępstwo skarbowe albo inne związane z wykonywaniem działalności gospodarczej lub p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pełnione w celu osiągnięcia korzyści majątk</w:t>
            </w:r>
            <w:r w:rsidRPr="00FD248D">
              <w:rPr>
                <w:sz w:val="20"/>
                <w:szCs w:val="20"/>
              </w:rPr>
              <w:t>o</w:t>
            </w:r>
            <w:r w:rsidRPr="00FD248D">
              <w:rPr>
                <w:sz w:val="20"/>
                <w:szCs w:val="20"/>
              </w:rPr>
              <w:t>wych:</w:t>
            </w:r>
          </w:p>
        </w:tc>
        <w:tc>
          <w:tcPr>
            <w:tcW w:w="2752" w:type="dxa"/>
            <w:gridSpan w:val="4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34" w:type="dxa"/>
            <w:gridSpan w:val="3"/>
            <w:vAlign w:val="center"/>
          </w:tcPr>
          <w:p w:rsidR="002A0974" w:rsidRPr="00FD248D" w:rsidRDefault="002A0974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1F45AA" w:rsidRPr="00EA2FD9" w:rsidRDefault="001F45AA" w:rsidP="001F45AA">
      <w:pPr>
        <w:pStyle w:val="Akapitzlist"/>
        <w:spacing w:before="120"/>
        <w:ind w:left="0"/>
        <w:jc w:val="both"/>
        <w:rPr>
          <w:sz w:val="10"/>
          <w:szCs w:val="10"/>
        </w:rPr>
      </w:pPr>
    </w:p>
    <w:p w:rsidR="002A0974" w:rsidRPr="00C55B84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Oświadczam/-y, że zapoznałem/-liśmy się z Regulaminem udzielania poręczeń wadialnych.</w:t>
      </w:r>
    </w:p>
    <w:p w:rsidR="002A0974" w:rsidRPr="00C55B84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 xml:space="preserve">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 Sp. z o.o.</w:t>
      </w:r>
      <w:r w:rsidRPr="00C55B84">
        <w:rPr>
          <w:sz w:val="19"/>
          <w:szCs w:val="19"/>
        </w:rPr>
        <w:t xml:space="preserve"> do wystawienia faktury VAT bez mojego/naszego podpisu oraz, że zobowiązuję/-my się do uzupełnienia wniosku lub złożonych dokumentów na żądanie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</w:t>
      </w:r>
      <w:r w:rsidR="004E2159" w:rsidRPr="00C55B84">
        <w:rPr>
          <w:sz w:val="19"/>
          <w:szCs w:val="19"/>
        </w:rPr>
        <w:t>o</w:t>
      </w:r>
      <w:r w:rsidR="004E2159" w:rsidRPr="00C55B84">
        <w:rPr>
          <w:sz w:val="19"/>
          <w:szCs w:val="19"/>
        </w:rPr>
        <w:t>morskiego</w:t>
      </w:r>
      <w:r w:rsidRPr="00C55B84">
        <w:rPr>
          <w:sz w:val="19"/>
          <w:szCs w:val="19"/>
        </w:rPr>
        <w:t xml:space="preserve"> Funduszu Poręczeń </w:t>
      </w:r>
      <w:r w:rsidR="004E2159" w:rsidRPr="00C55B84">
        <w:rPr>
          <w:sz w:val="19"/>
          <w:szCs w:val="19"/>
        </w:rPr>
        <w:t>Kredytowych Sp. z o.o.</w:t>
      </w:r>
    </w:p>
    <w:p w:rsidR="00C55B84" w:rsidRPr="00C55B84" w:rsidRDefault="002A0974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19"/>
          <w:szCs w:val="19"/>
        </w:rPr>
      </w:pPr>
      <w:r w:rsidRPr="00C55B84">
        <w:rPr>
          <w:sz w:val="19"/>
          <w:szCs w:val="19"/>
        </w:rPr>
        <w:t>Na podstawie art. 104 ust. 4a, 4al, 4a2 ustawy prawo bankowe z dnia 29 sierpnia 1997</w:t>
      </w:r>
      <w:r w:rsidR="00FD2A05" w:rsidRPr="00C55B84">
        <w:rPr>
          <w:sz w:val="19"/>
          <w:szCs w:val="19"/>
        </w:rPr>
        <w:t>r.</w:t>
      </w:r>
      <w:r w:rsidRPr="00C55B84">
        <w:rPr>
          <w:sz w:val="19"/>
          <w:szCs w:val="19"/>
        </w:rPr>
        <w:t xml:space="preserve"> (tj. Dz. U. 2002, Nr 72, poz. 665 z późn. zm.) niniejszym upoważniam/-y </w:t>
      </w:r>
      <w:r w:rsidR="00FD2A05" w:rsidRPr="00C55B84">
        <w:rPr>
          <w:sz w:val="19"/>
          <w:szCs w:val="19"/>
        </w:rPr>
        <w:t>Kujawsko-</w:t>
      </w:r>
      <w:r w:rsidR="004E2159" w:rsidRPr="00C55B84">
        <w:rPr>
          <w:sz w:val="19"/>
          <w:szCs w:val="19"/>
        </w:rPr>
        <w:t>Pomorski</w:t>
      </w:r>
      <w:r w:rsidRPr="00C55B84">
        <w:rPr>
          <w:sz w:val="19"/>
          <w:szCs w:val="19"/>
        </w:rPr>
        <w:t xml:space="preserve"> Fundusz Poręcze</w:t>
      </w:r>
      <w:r w:rsidR="004E2159" w:rsidRPr="00C55B84">
        <w:rPr>
          <w:sz w:val="19"/>
          <w:szCs w:val="19"/>
        </w:rPr>
        <w:t>ń Kredytowych</w:t>
      </w:r>
      <w:r w:rsidRPr="00C55B84">
        <w:rPr>
          <w:sz w:val="19"/>
          <w:szCs w:val="19"/>
        </w:rPr>
        <w:t xml:space="preserve"> Sp. z o.o. z siedzibą w </w:t>
      </w:r>
      <w:r w:rsidR="00FD2A05" w:rsidRPr="00C55B84">
        <w:rPr>
          <w:sz w:val="19"/>
          <w:szCs w:val="19"/>
        </w:rPr>
        <w:t>Toruniu</w:t>
      </w:r>
      <w:r w:rsidRPr="00C55B84">
        <w:rPr>
          <w:sz w:val="19"/>
          <w:szCs w:val="19"/>
        </w:rPr>
        <w:t xml:space="preserve"> (</w:t>
      </w:r>
      <w:r w:rsidR="004E2159" w:rsidRPr="00C55B84">
        <w:rPr>
          <w:sz w:val="19"/>
          <w:szCs w:val="19"/>
        </w:rPr>
        <w:t>kod 8</w:t>
      </w:r>
      <w:r w:rsidR="00FD2A05" w:rsidRPr="00C55B84">
        <w:rPr>
          <w:sz w:val="19"/>
          <w:szCs w:val="19"/>
        </w:rPr>
        <w:t>7</w:t>
      </w:r>
      <w:r w:rsidR="004E2159" w:rsidRPr="00C55B84">
        <w:rPr>
          <w:sz w:val="19"/>
          <w:szCs w:val="19"/>
        </w:rPr>
        <w:t>-1</w:t>
      </w:r>
      <w:r w:rsidR="00FD2A05" w:rsidRPr="00C55B84">
        <w:rPr>
          <w:sz w:val="19"/>
          <w:szCs w:val="19"/>
        </w:rPr>
        <w:t>00</w:t>
      </w:r>
      <w:r w:rsidRPr="00C55B84">
        <w:rPr>
          <w:sz w:val="19"/>
          <w:szCs w:val="19"/>
        </w:rPr>
        <w:t xml:space="preserve">) przy ul. </w:t>
      </w:r>
      <w:r w:rsidR="006C7E37">
        <w:rPr>
          <w:sz w:val="19"/>
          <w:szCs w:val="19"/>
        </w:rPr>
        <w:t>Sienkiewicza 38</w:t>
      </w:r>
      <w:r w:rsidRPr="00C55B84">
        <w:rPr>
          <w:sz w:val="19"/>
          <w:szCs w:val="19"/>
        </w:rPr>
        <w:t>, NIP</w:t>
      </w:r>
      <w:r w:rsidR="00FD2A05" w:rsidRPr="00C55B84">
        <w:rPr>
          <w:sz w:val="19"/>
          <w:szCs w:val="19"/>
        </w:rPr>
        <w:t>:</w:t>
      </w:r>
      <w:r w:rsidRPr="00C55B84">
        <w:rPr>
          <w:sz w:val="19"/>
          <w:szCs w:val="19"/>
        </w:rPr>
        <w:t xml:space="preserve"> </w:t>
      </w:r>
      <w:r w:rsidR="00FD2A05" w:rsidRPr="00C55B84">
        <w:rPr>
          <w:rFonts w:cs="Arial"/>
          <w:sz w:val="19"/>
          <w:szCs w:val="19"/>
        </w:rPr>
        <w:t>956-20-88-789</w:t>
      </w:r>
      <w:r w:rsidRPr="00C55B84">
        <w:rPr>
          <w:sz w:val="19"/>
          <w:szCs w:val="19"/>
        </w:rPr>
        <w:t xml:space="preserve">, do wystąpienia do Krajowego </w:t>
      </w:r>
      <w:r w:rsidR="00FD2A05" w:rsidRPr="00C55B84">
        <w:rPr>
          <w:sz w:val="19"/>
          <w:szCs w:val="19"/>
        </w:rPr>
        <w:br/>
      </w:r>
      <w:r w:rsidRPr="00C55B84">
        <w:rPr>
          <w:sz w:val="19"/>
          <w:szCs w:val="19"/>
        </w:rPr>
        <w:t>Rejestru Dł</w:t>
      </w:r>
      <w:r w:rsidRPr="00C55B84">
        <w:rPr>
          <w:sz w:val="19"/>
          <w:szCs w:val="19"/>
        </w:rPr>
        <w:t>u</w:t>
      </w:r>
      <w:r w:rsidRPr="00C55B84">
        <w:rPr>
          <w:sz w:val="19"/>
          <w:szCs w:val="19"/>
        </w:rPr>
        <w:t xml:space="preserve">gów Biura Informacji Gospodarczej SA oraz Biura Informacji Gospodarczej InfoMonitor S.A. z siedzibą w Warszawie przy ul. Zygmunta Modzelewskiego 77 („BIG InfoMonitor") o udostępnienie z Biura Informacji </w:t>
      </w:r>
      <w:r w:rsidR="00FD2A05" w:rsidRPr="00C55B84">
        <w:rPr>
          <w:sz w:val="19"/>
          <w:szCs w:val="19"/>
        </w:rPr>
        <w:br/>
      </w:r>
      <w:r w:rsidRPr="00C55B84">
        <w:rPr>
          <w:sz w:val="19"/>
          <w:szCs w:val="19"/>
        </w:rPr>
        <w:t>Kr</w:t>
      </w:r>
      <w:r w:rsidRPr="00C55B84">
        <w:rPr>
          <w:sz w:val="19"/>
          <w:szCs w:val="19"/>
        </w:rPr>
        <w:t>e</w:t>
      </w:r>
      <w:r w:rsidRPr="00C55B84">
        <w:rPr>
          <w:sz w:val="19"/>
          <w:szCs w:val="19"/>
        </w:rPr>
        <w:t xml:space="preserve">dytowej S.A. i </w:t>
      </w:r>
      <w:r w:rsidR="004E2159" w:rsidRPr="00C55B84">
        <w:rPr>
          <w:sz w:val="19"/>
          <w:szCs w:val="19"/>
        </w:rPr>
        <w:t>Związku</w:t>
      </w:r>
      <w:r w:rsidRPr="00C55B84">
        <w:rPr>
          <w:sz w:val="19"/>
          <w:szCs w:val="19"/>
        </w:rPr>
        <w:t xml:space="preserve"> Banków Polskich danych dotyczących mojego/naszego wymagalnego zadłużenia wobec banków lub instytucji upoważnionych do udzielania kredytów lub braku danych o takim zadłuż</w:t>
      </w:r>
      <w:r w:rsidRPr="00C55B84">
        <w:rPr>
          <w:sz w:val="19"/>
          <w:szCs w:val="19"/>
        </w:rPr>
        <w:t>e</w:t>
      </w:r>
      <w:r w:rsidRPr="00C55B84">
        <w:rPr>
          <w:sz w:val="19"/>
          <w:szCs w:val="19"/>
        </w:rPr>
        <w:t>niu.</w:t>
      </w:r>
      <w:bookmarkStart w:id="1" w:name="_Hlk512417050"/>
    </w:p>
    <w:p w:rsidR="00B93FEF" w:rsidRPr="00C55B84" w:rsidRDefault="00B93FEF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19"/>
          <w:szCs w:val="19"/>
        </w:rPr>
      </w:pPr>
      <w:r w:rsidRPr="00C55B84">
        <w:rPr>
          <w:rFonts w:cs="Tahoma"/>
          <w:sz w:val="19"/>
          <w:szCs w:val="19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C55B84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administratorem Pana/Pani danych osobowych jest </w:t>
      </w:r>
      <w:r w:rsidR="00C55B84" w:rsidRPr="00C55B84">
        <w:rPr>
          <w:rFonts w:cs="Tahoma"/>
          <w:sz w:val="19"/>
          <w:szCs w:val="19"/>
        </w:rPr>
        <w:t xml:space="preserve">Kujawsko-Pomorski Fundusz Poręczeń Kredytowych Spółka z ograniczoną odpowiedzialnością z siedzibą w Toruniu przy ul. Sienkiewicza 38, 87-100 Toruń,  NIP 9562088789, tel. 56 660 57 61, email: </w:t>
      </w:r>
      <w:r w:rsidR="0090439D">
        <w:rPr>
          <w:rFonts w:cs="Tahoma"/>
          <w:sz w:val="19"/>
          <w:szCs w:val="19"/>
        </w:rPr>
        <w:t>iod</w:t>
      </w:r>
      <w:r w:rsidR="00C55B84" w:rsidRPr="00C55B84">
        <w:rPr>
          <w:rFonts w:cs="Tahoma"/>
          <w:sz w:val="19"/>
          <w:szCs w:val="19"/>
        </w:rPr>
        <w:t>@kpfpk.pl</w:t>
      </w:r>
      <w:r w:rsidRPr="00C55B84">
        <w:rPr>
          <w:rFonts w:cs="Tahoma"/>
          <w:sz w:val="19"/>
          <w:szCs w:val="19"/>
        </w:rPr>
        <w:t>,</w:t>
      </w:r>
    </w:p>
    <w:p w:rsidR="00B93FEF" w:rsidRPr="00C55B84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przetwarzane w celach związanych ze złożonym przez Pana/Panią wnioskiem o udzielenie </w:t>
      </w:r>
      <w:r w:rsidR="005E3717">
        <w:rPr>
          <w:rFonts w:cs="Tahoma"/>
          <w:sz w:val="19"/>
          <w:szCs w:val="19"/>
        </w:rPr>
        <w:t>pakietu wadialnego i</w:t>
      </w:r>
      <w:r w:rsidRPr="00C55B84">
        <w:rPr>
          <w:rFonts w:cs="Tahoma"/>
          <w:sz w:val="19"/>
          <w:szCs w:val="19"/>
        </w:rPr>
        <w:t xml:space="preserve"> w oparciu o ogólne rozporządzenie o ochronie danych oraz o ustawę z dnia 23 kwietnia 1964 r. Kodeks cywilny,</w:t>
      </w:r>
    </w:p>
    <w:p w:rsidR="00B93FEF" w:rsidRPr="00C55B84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w razie konieczności dane mogą być udostępniane podmiotom sprawującym nadzór nad Adminis</w:t>
      </w:r>
      <w:r w:rsidR="006C7E37">
        <w:rPr>
          <w:rFonts w:cs="Tahoma"/>
          <w:sz w:val="19"/>
          <w:szCs w:val="19"/>
        </w:rPr>
        <w:t>tratorem</w:t>
      </w:r>
      <w:r w:rsidRPr="00C55B84">
        <w:rPr>
          <w:rFonts w:cs="Tahoma"/>
          <w:sz w:val="19"/>
          <w:szCs w:val="19"/>
        </w:rPr>
        <w:t xml:space="preserve"> oraz innym podmiotom upoważnionym na podstawie przepisów prawa.</w:t>
      </w:r>
    </w:p>
    <w:p w:rsidR="00B93FEF" w:rsidRPr="00C55B84" w:rsidRDefault="00B93FEF" w:rsidP="00C55B84">
      <w:pPr>
        <w:spacing w:before="120"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Podanie danych jest obowiązkowe i wynika z przepisów prawa, tj. w szczególności z art. 20 ustawy z dnia 6 marca 2018 r. Prawo przedsiębiorców.</w:t>
      </w:r>
    </w:p>
    <w:p w:rsidR="00B93FEF" w:rsidRPr="00C55B84" w:rsidRDefault="00B93FEF" w:rsidP="00C55B84">
      <w:pPr>
        <w:spacing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Pana/Pani dane osobowe będą przechowywane w okresie od dnia złożenia wniosku do dnia jego odrzucenia lub zawarcia umowy o udzielenie </w:t>
      </w:r>
      <w:r w:rsidR="005E3717">
        <w:rPr>
          <w:rFonts w:cs="Tahoma"/>
          <w:sz w:val="19"/>
          <w:szCs w:val="19"/>
        </w:rPr>
        <w:t>pakietu wadialnego</w:t>
      </w:r>
      <w:r w:rsidRPr="00C55B84">
        <w:rPr>
          <w:rFonts w:cs="Tahoma"/>
          <w:sz w:val="19"/>
          <w:szCs w:val="19"/>
        </w:rPr>
        <w:t xml:space="preserve"> 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C55B84" w:rsidRDefault="00B93FEF" w:rsidP="00C55B84">
      <w:pPr>
        <w:spacing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Pana/Pani dane osobowe nie będą podlegać zautomatyzowanemu podejmowaniu decyzji lub profilowaniu.</w:t>
      </w:r>
    </w:p>
    <w:p w:rsidR="00B93FEF" w:rsidRPr="00C55B84" w:rsidRDefault="00B93FEF" w:rsidP="00C55B84">
      <w:pPr>
        <w:spacing w:after="120"/>
        <w:ind w:firstLine="708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Przysługuje Panu/Pani prawo dostępu do:</w:t>
      </w:r>
    </w:p>
    <w:p w:rsidR="00B93FEF" w:rsidRPr="00C55B84" w:rsidRDefault="00B93FEF" w:rsidP="00C55B84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 xml:space="preserve">treści swoich danych oraz ich sprostowania, usunięcia lub ograniczeniu przetwarzania, </w:t>
      </w:r>
      <w:bookmarkStart w:id="2" w:name="_Hlk512341468"/>
      <w:r w:rsidRPr="00C55B84">
        <w:rPr>
          <w:rFonts w:cs="Tahoma"/>
          <w:sz w:val="19"/>
          <w:szCs w:val="19"/>
        </w:rPr>
        <w:t>prawo do wniesienia sprzeciwu wobec ich przetwarzania</w:t>
      </w:r>
      <w:bookmarkEnd w:id="2"/>
      <w:r w:rsidRPr="00C55B84">
        <w:rPr>
          <w:rFonts w:cs="Tahoma"/>
          <w:sz w:val="19"/>
          <w:szCs w:val="19"/>
        </w:rPr>
        <w:t>, a także prawo do przenoszenia danych,</w:t>
      </w:r>
    </w:p>
    <w:p w:rsidR="002A0974" w:rsidRDefault="00B93FEF" w:rsidP="006C7E37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19"/>
          <w:szCs w:val="19"/>
        </w:rPr>
      </w:pPr>
      <w:r w:rsidRPr="00C55B84">
        <w:rPr>
          <w:rFonts w:cs="Tahoma"/>
          <w:sz w:val="19"/>
          <w:szCs w:val="19"/>
        </w:rPr>
        <w:t>złożenia skargi w związku z przetwarzaniem ww. danych do organu właściwego ds. ochrony danych osobowych.</w:t>
      </w:r>
      <w:bookmarkEnd w:id="1"/>
    </w:p>
    <w:p w:rsidR="006C7E37" w:rsidRPr="00C55B84" w:rsidRDefault="006C7E37" w:rsidP="006C7E37">
      <w:pPr>
        <w:spacing w:after="0"/>
        <w:contextualSpacing/>
        <w:jc w:val="both"/>
        <w:rPr>
          <w:rFonts w:cs="Tahoma"/>
          <w:sz w:val="19"/>
          <w:szCs w:val="19"/>
        </w:rPr>
      </w:pPr>
      <w:r w:rsidRPr="006C7E37">
        <w:rPr>
          <w:rFonts w:cs="Tahoma"/>
          <w:sz w:val="19"/>
          <w:szCs w:val="19"/>
        </w:rPr>
        <w:t>Oświadczam, iż zapoznałem/łam się z powyższymi informacjami i wyrażam zgodę na przetwarzanie moich danych osobowych na powyższych warunkach.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4"/>
        <w:gridCol w:w="4821"/>
      </w:tblGrid>
      <w:tr w:rsidR="004E2159" w:rsidRPr="00C55B84" w:rsidTr="00FD248D">
        <w:tc>
          <w:tcPr>
            <w:tcW w:w="5303" w:type="dxa"/>
            <w:vAlign w:val="center"/>
          </w:tcPr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Default="004E2159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Pr="00C55B84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………………………………………………………………..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6C7E37" w:rsidRPr="00C55B84" w:rsidRDefault="006C7E37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55B84" w:rsidRPr="00C55B84" w:rsidRDefault="00C55B84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…………………………………………………………….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do reprezentowania Wnioskodawcy</w:t>
            </w:r>
          </w:p>
        </w:tc>
      </w:tr>
    </w:tbl>
    <w:p w:rsidR="000626E6" w:rsidRDefault="000626E6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3" w:name="_GoBack"/>
      <w:bookmarkEnd w:id="3"/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CA3FFD" w:rsidRPr="00564C37" w:rsidTr="00103878">
        <w:trPr>
          <w:trHeight w:val="255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3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Zaświadczenie NIP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4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Zaświadczenie REGON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8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 (dla Wnioskodawcy prowadzącego księgi rachunkowe)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18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Default="00CA3FFD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Pr="00564C3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A3FFD" w:rsidRPr="00564C37" w:rsidRDefault="00CA3FFD" w:rsidP="00CA3FF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64C37">
        <w:rPr>
          <w:rFonts w:ascii="Tahoma" w:hAnsi="Tahoma" w:cs="Tahoma"/>
          <w:color w:val="000000"/>
          <w:sz w:val="18"/>
          <w:szCs w:val="18"/>
        </w:rPr>
        <w:t xml:space="preserve">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>..................................................</w:t>
      </w:r>
      <w:r w:rsidRPr="00564C37">
        <w:rPr>
          <w:rFonts w:ascii="Tahoma" w:hAnsi="Tahoma" w:cs="Tahoma"/>
          <w:color w:val="000000"/>
          <w:sz w:val="18"/>
          <w:szCs w:val="18"/>
        </w:rPr>
        <w:tab/>
        <w:t xml:space="preserve">                        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                                   </w:t>
      </w:r>
      <w:r w:rsidRPr="00564C37">
        <w:rPr>
          <w:rFonts w:ascii="Tahoma" w:hAnsi="Tahoma" w:cs="Tahoma"/>
          <w:color w:val="000000"/>
          <w:sz w:val="18"/>
          <w:szCs w:val="18"/>
        </w:rPr>
        <w:br/>
        <w:t xml:space="preserve">                     </w:t>
      </w:r>
      <w:r w:rsidRPr="00564C37">
        <w:rPr>
          <w:rFonts w:ascii="Tahoma" w:hAnsi="Tahoma" w:cs="Tahoma"/>
          <w:color w:val="000000"/>
          <w:sz w:val="14"/>
          <w:szCs w:val="14"/>
        </w:rPr>
        <w:t>Miejscowość i data</w:t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  <w:t xml:space="preserve">                             Podpisy i pieczęcie osób upoważnionych </w:t>
      </w:r>
      <w:r w:rsidRPr="00564C37">
        <w:rPr>
          <w:rFonts w:ascii="Tahoma" w:hAnsi="Tahoma" w:cs="Tahoma"/>
          <w:color w:val="000000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540CBD">
      <w:footerReference w:type="default" r:id="rId8"/>
      <w:headerReference w:type="first" r:id="rId9"/>
      <w:pgSz w:w="11906" w:h="16838"/>
      <w:pgMar w:top="1077" w:right="113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C9" w:rsidRDefault="005B1EC9" w:rsidP="00E24527">
      <w:pPr>
        <w:spacing w:after="0" w:line="240" w:lineRule="auto"/>
      </w:pPr>
      <w:r>
        <w:separator/>
      </w:r>
    </w:p>
  </w:endnote>
  <w:endnote w:type="continuationSeparator" w:id="0">
    <w:p w:rsidR="005B1EC9" w:rsidRDefault="005B1EC9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0626E6">
      <w:rPr>
        <w:noProof/>
        <w:sz w:val="18"/>
        <w:szCs w:val="18"/>
      </w:rPr>
      <w:t>6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C9" w:rsidRDefault="005B1EC9" w:rsidP="00E24527">
      <w:pPr>
        <w:spacing w:after="0" w:line="240" w:lineRule="auto"/>
      </w:pPr>
      <w:r>
        <w:separator/>
      </w:r>
    </w:p>
  </w:footnote>
  <w:footnote w:type="continuationSeparator" w:id="0">
    <w:p w:rsidR="005B1EC9" w:rsidRDefault="005B1EC9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EA2FD9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109728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626E6"/>
    <w:rsid w:val="00087D37"/>
    <w:rsid w:val="000B167F"/>
    <w:rsid w:val="00103878"/>
    <w:rsid w:val="001C003C"/>
    <w:rsid w:val="001D2E97"/>
    <w:rsid w:val="001F45AA"/>
    <w:rsid w:val="0023129E"/>
    <w:rsid w:val="002A0974"/>
    <w:rsid w:val="002B0C58"/>
    <w:rsid w:val="002D16FF"/>
    <w:rsid w:val="00303E08"/>
    <w:rsid w:val="003378F3"/>
    <w:rsid w:val="003449A9"/>
    <w:rsid w:val="0035476B"/>
    <w:rsid w:val="003B6D09"/>
    <w:rsid w:val="003E223C"/>
    <w:rsid w:val="00401A35"/>
    <w:rsid w:val="004578AD"/>
    <w:rsid w:val="004A4E24"/>
    <w:rsid w:val="004E2159"/>
    <w:rsid w:val="004F021A"/>
    <w:rsid w:val="004F494D"/>
    <w:rsid w:val="00521E33"/>
    <w:rsid w:val="005255D5"/>
    <w:rsid w:val="00540CBD"/>
    <w:rsid w:val="00562A2F"/>
    <w:rsid w:val="0056489E"/>
    <w:rsid w:val="0057562B"/>
    <w:rsid w:val="005B1EC9"/>
    <w:rsid w:val="005E3717"/>
    <w:rsid w:val="00664DDB"/>
    <w:rsid w:val="006C7E37"/>
    <w:rsid w:val="0090439D"/>
    <w:rsid w:val="00917E4A"/>
    <w:rsid w:val="009572F0"/>
    <w:rsid w:val="009659B8"/>
    <w:rsid w:val="00A263FE"/>
    <w:rsid w:val="00AA3F4A"/>
    <w:rsid w:val="00AF4EAE"/>
    <w:rsid w:val="00B13D7B"/>
    <w:rsid w:val="00B5546F"/>
    <w:rsid w:val="00B63460"/>
    <w:rsid w:val="00B636FD"/>
    <w:rsid w:val="00B7774A"/>
    <w:rsid w:val="00B93FEF"/>
    <w:rsid w:val="00BB0ADB"/>
    <w:rsid w:val="00C55B84"/>
    <w:rsid w:val="00CA3FFD"/>
    <w:rsid w:val="00D14156"/>
    <w:rsid w:val="00D672D2"/>
    <w:rsid w:val="00D77B1F"/>
    <w:rsid w:val="00DE6050"/>
    <w:rsid w:val="00E24527"/>
    <w:rsid w:val="00E31B52"/>
    <w:rsid w:val="00E83B25"/>
    <w:rsid w:val="00E8550D"/>
    <w:rsid w:val="00E93DEC"/>
    <w:rsid w:val="00EA2FD9"/>
    <w:rsid w:val="00EE2650"/>
    <w:rsid w:val="00EF6ABD"/>
    <w:rsid w:val="00F00D33"/>
    <w:rsid w:val="00F2062C"/>
    <w:rsid w:val="00F44EED"/>
    <w:rsid w:val="00F62986"/>
    <w:rsid w:val="00F71C85"/>
    <w:rsid w:val="00FC6176"/>
    <w:rsid w:val="00FC7278"/>
    <w:rsid w:val="00FD248D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23833-94B1-47C3-AA24-4D879C1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F41B-AFAD-400B-9355-3BE9F1DE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3</cp:revision>
  <cp:lastPrinted>2018-05-28T08:42:00Z</cp:lastPrinted>
  <dcterms:created xsi:type="dcterms:W3CDTF">2021-12-20T12:14:00Z</dcterms:created>
  <dcterms:modified xsi:type="dcterms:W3CDTF">2021-12-20T12:17:00Z</dcterms:modified>
</cp:coreProperties>
</file>